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0CF" w:rsidRPr="00DE6661" w:rsidRDefault="00EF70CF" w:rsidP="00EF70CF">
      <w:pPr>
        <w:jc w:val="center"/>
        <w:rPr>
          <w:rFonts w:ascii="Arial" w:hAnsi="Arial" w:cs="Arial"/>
        </w:rPr>
      </w:pPr>
      <w:r w:rsidRPr="00DE6661">
        <w:rPr>
          <w:rFonts w:ascii="Arial" w:hAnsi="Arial" w:cs="Arial"/>
          <w:noProof/>
        </w:rPr>
        <w:drawing>
          <wp:inline distT="0" distB="0" distL="0" distR="0" wp14:anchorId="4EB91CEA" wp14:editId="2E9723A9">
            <wp:extent cx="2057400" cy="1022350"/>
            <wp:effectExtent l="0" t="0" r="0" b="6350"/>
            <wp:docPr id="1" name="Picture 1" descr="abqride_logo_cmykC resized for email signature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qride_logo_cmykC resized for email signature (5)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0CF" w:rsidRPr="00DE6661" w:rsidRDefault="00CF5406" w:rsidP="00EF70CF">
      <w:pPr>
        <w:tabs>
          <w:tab w:val="left" w:pos="241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Parat</w:t>
      </w:r>
      <w:r w:rsidR="00EF70CF" w:rsidRPr="00DE6661">
        <w:rPr>
          <w:rFonts w:ascii="Arial" w:hAnsi="Arial" w:cs="Arial"/>
          <w:b/>
          <w:sz w:val="32"/>
          <w:szCs w:val="32"/>
        </w:rPr>
        <w:t>ransit Advisory Board</w:t>
      </w:r>
    </w:p>
    <w:p w:rsidR="00DF72E1" w:rsidRDefault="00EF70CF" w:rsidP="00DF72E1">
      <w:pPr>
        <w:tabs>
          <w:tab w:val="left" w:pos="2410"/>
        </w:tabs>
        <w:jc w:val="center"/>
        <w:rPr>
          <w:rFonts w:ascii="Arial" w:hAnsi="Arial" w:cs="Arial"/>
          <w:b/>
          <w:sz w:val="32"/>
          <w:szCs w:val="32"/>
        </w:rPr>
      </w:pPr>
      <w:r w:rsidRPr="00DE6661">
        <w:rPr>
          <w:rFonts w:ascii="Arial" w:hAnsi="Arial" w:cs="Arial"/>
          <w:b/>
          <w:sz w:val="32"/>
          <w:szCs w:val="32"/>
        </w:rPr>
        <w:t xml:space="preserve">Alvarado Transportation Center </w:t>
      </w:r>
    </w:p>
    <w:p w:rsidR="00EF70CF" w:rsidRPr="00DE6661" w:rsidRDefault="00DF72E1" w:rsidP="00DF72E1">
      <w:pPr>
        <w:tabs>
          <w:tab w:val="left" w:pos="241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Unofficial Discussion</w:t>
      </w:r>
    </w:p>
    <w:p w:rsidR="00EF70CF" w:rsidRPr="00DE6661" w:rsidRDefault="00DF72E1" w:rsidP="00EF70CF">
      <w:pPr>
        <w:tabs>
          <w:tab w:val="left" w:pos="241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November 21, 2017</w:t>
      </w:r>
    </w:p>
    <w:p w:rsidR="00EF70CF" w:rsidRPr="00DE6661" w:rsidRDefault="00EF70CF" w:rsidP="00EF70CF">
      <w:pPr>
        <w:jc w:val="center"/>
        <w:rPr>
          <w:rFonts w:ascii="Arial" w:hAnsi="Arial" w:cs="Arial"/>
        </w:rPr>
      </w:pPr>
    </w:p>
    <w:p w:rsidR="00EF70CF" w:rsidRDefault="00EF70CF" w:rsidP="00EF70CF">
      <w:pPr>
        <w:tabs>
          <w:tab w:val="left" w:pos="2410"/>
        </w:tabs>
        <w:rPr>
          <w:rFonts w:ascii="Arial" w:hAnsi="Arial" w:cs="Arial"/>
          <w:sz w:val="24"/>
          <w:szCs w:val="24"/>
        </w:rPr>
      </w:pPr>
      <w:r w:rsidRPr="00A53EC0">
        <w:rPr>
          <w:rFonts w:ascii="Arial" w:hAnsi="Arial" w:cs="Arial"/>
          <w:b/>
          <w:sz w:val="24"/>
          <w:szCs w:val="24"/>
        </w:rPr>
        <w:t xml:space="preserve">Board </w:t>
      </w:r>
      <w:r w:rsidR="00992531" w:rsidRPr="00A53EC0">
        <w:rPr>
          <w:rFonts w:ascii="Arial" w:hAnsi="Arial" w:cs="Arial"/>
          <w:b/>
          <w:sz w:val="24"/>
          <w:szCs w:val="24"/>
        </w:rPr>
        <w:t>Members:</w:t>
      </w:r>
      <w:r w:rsidR="00756C60" w:rsidRPr="00A53EC0">
        <w:rPr>
          <w:rFonts w:ascii="Arial" w:hAnsi="Arial" w:cs="Arial"/>
          <w:b/>
          <w:sz w:val="24"/>
          <w:szCs w:val="24"/>
        </w:rPr>
        <w:t xml:space="preserve"> </w:t>
      </w:r>
    </w:p>
    <w:p w:rsidR="00D43CBA" w:rsidRPr="00A53EC0" w:rsidRDefault="00DF72E1" w:rsidP="00EF70CF">
      <w:pPr>
        <w:tabs>
          <w:tab w:val="left" w:pos="241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Jayne Frandsen, </w:t>
      </w:r>
      <w:r w:rsidR="000B226D">
        <w:rPr>
          <w:rFonts w:ascii="Arial" w:hAnsi="Arial" w:cs="Arial"/>
          <w:sz w:val="24"/>
          <w:szCs w:val="24"/>
        </w:rPr>
        <w:t>John Standish</w:t>
      </w:r>
    </w:p>
    <w:p w:rsidR="00D43CBA" w:rsidRDefault="00D43CBA" w:rsidP="00EF70CF">
      <w:pPr>
        <w:tabs>
          <w:tab w:val="left" w:pos="2410"/>
        </w:tabs>
        <w:rPr>
          <w:rFonts w:ascii="Arial" w:hAnsi="Arial" w:cs="Arial"/>
          <w:b/>
          <w:sz w:val="24"/>
          <w:szCs w:val="24"/>
        </w:rPr>
      </w:pPr>
    </w:p>
    <w:p w:rsidR="00ED73E3" w:rsidRDefault="00EF70CF" w:rsidP="00EF70CF">
      <w:pPr>
        <w:tabs>
          <w:tab w:val="left" w:pos="2410"/>
        </w:tabs>
        <w:rPr>
          <w:rFonts w:ascii="Arial" w:hAnsi="Arial" w:cs="Arial"/>
          <w:color w:val="000000" w:themeColor="text1"/>
          <w:sz w:val="24"/>
          <w:szCs w:val="24"/>
        </w:rPr>
      </w:pPr>
      <w:r w:rsidRPr="00A53EC0">
        <w:rPr>
          <w:rFonts w:ascii="Arial" w:hAnsi="Arial" w:cs="Arial"/>
          <w:b/>
          <w:sz w:val="24"/>
          <w:szCs w:val="24"/>
        </w:rPr>
        <w:t>Members of the Public</w:t>
      </w:r>
      <w:r w:rsidR="00756C60" w:rsidRPr="00A53EC0">
        <w:rPr>
          <w:rFonts w:ascii="Arial" w:hAnsi="Arial" w:cs="Arial"/>
          <w:b/>
          <w:sz w:val="24"/>
          <w:szCs w:val="24"/>
        </w:rPr>
        <w:t>:</w:t>
      </w:r>
      <w:r w:rsidR="00756C60" w:rsidRPr="00A53E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F70CF" w:rsidRDefault="005D5E43" w:rsidP="00EF70CF">
      <w:pPr>
        <w:tabs>
          <w:tab w:val="left" w:pos="2410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Ellen Nolan-Sorenson, Joseph Sorenson, </w:t>
      </w:r>
      <w:r w:rsidR="003157EB">
        <w:rPr>
          <w:rFonts w:ascii="Arial" w:hAnsi="Arial" w:cs="Arial"/>
          <w:color w:val="000000" w:themeColor="text1"/>
          <w:sz w:val="24"/>
          <w:szCs w:val="24"/>
        </w:rPr>
        <w:t>Francis</w:t>
      </w:r>
      <w:r w:rsidR="00CF5406">
        <w:rPr>
          <w:rFonts w:ascii="Arial" w:hAnsi="Arial" w:cs="Arial"/>
          <w:color w:val="000000" w:themeColor="text1"/>
          <w:sz w:val="24"/>
          <w:szCs w:val="24"/>
        </w:rPr>
        <w:t>c</w:t>
      </w:r>
      <w:bookmarkStart w:id="0" w:name="_GoBack"/>
      <w:bookmarkEnd w:id="0"/>
      <w:r w:rsidR="003157EB">
        <w:rPr>
          <w:rFonts w:ascii="Arial" w:hAnsi="Arial" w:cs="Arial"/>
          <w:color w:val="000000" w:themeColor="text1"/>
          <w:sz w:val="24"/>
          <w:szCs w:val="24"/>
        </w:rPr>
        <w:t>a Srinivasan</w:t>
      </w:r>
    </w:p>
    <w:p w:rsidR="00D43CBA" w:rsidRDefault="00D43CBA" w:rsidP="00EF70CF">
      <w:pPr>
        <w:tabs>
          <w:tab w:val="left" w:pos="2410"/>
        </w:tabs>
        <w:rPr>
          <w:rFonts w:ascii="Arial" w:hAnsi="Arial" w:cs="Arial"/>
          <w:b/>
          <w:sz w:val="24"/>
          <w:szCs w:val="24"/>
        </w:rPr>
      </w:pPr>
    </w:p>
    <w:p w:rsidR="00EF70CF" w:rsidRDefault="00EF70CF" w:rsidP="00EF70CF">
      <w:pPr>
        <w:tabs>
          <w:tab w:val="left" w:pos="2410"/>
        </w:tabs>
        <w:rPr>
          <w:rFonts w:ascii="Arial" w:hAnsi="Arial" w:cs="Arial"/>
          <w:color w:val="000000" w:themeColor="text1"/>
          <w:sz w:val="24"/>
          <w:szCs w:val="24"/>
        </w:rPr>
      </w:pPr>
      <w:r w:rsidRPr="00A53EC0">
        <w:rPr>
          <w:rFonts w:ascii="Arial" w:hAnsi="Arial" w:cs="Arial"/>
          <w:b/>
          <w:sz w:val="24"/>
          <w:szCs w:val="24"/>
        </w:rPr>
        <w:t xml:space="preserve">ABQ </w:t>
      </w:r>
      <w:r w:rsidR="00A51DCA" w:rsidRPr="00A53EC0">
        <w:rPr>
          <w:rFonts w:ascii="Arial" w:hAnsi="Arial" w:cs="Arial"/>
          <w:b/>
          <w:sz w:val="24"/>
          <w:szCs w:val="24"/>
        </w:rPr>
        <w:t>Ride:</w:t>
      </w:r>
      <w:r w:rsidR="00756C60" w:rsidRPr="00A53E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43CBA" w:rsidRPr="00D43CBA" w:rsidRDefault="00D43CBA" w:rsidP="00D43CBA">
      <w:pPr>
        <w:tabs>
          <w:tab w:val="left" w:pos="2410"/>
        </w:tabs>
        <w:rPr>
          <w:rFonts w:ascii="Arial" w:hAnsi="Arial" w:cs="Arial"/>
          <w:sz w:val="24"/>
          <w:szCs w:val="24"/>
        </w:rPr>
      </w:pPr>
      <w:r w:rsidRPr="00D43CBA">
        <w:rPr>
          <w:rFonts w:ascii="Arial" w:hAnsi="Arial" w:cs="Arial"/>
          <w:sz w:val="24"/>
          <w:szCs w:val="24"/>
        </w:rPr>
        <w:t>Sandra Saiz, ABQ Ride Supervisor;</w:t>
      </w:r>
      <w:r w:rsidR="005D5E43">
        <w:rPr>
          <w:rFonts w:ascii="Arial" w:hAnsi="Arial" w:cs="Arial"/>
          <w:sz w:val="24"/>
          <w:szCs w:val="24"/>
        </w:rPr>
        <w:t xml:space="preserve"> </w:t>
      </w:r>
      <w:r w:rsidRPr="00D43CBA">
        <w:rPr>
          <w:rFonts w:ascii="Arial" w:hAnsi="Arial" w:cs="Arial"/>
          <w:sz w:val="24"/>
          <w:szCs w:val="24"/>
        </w:rPr>
        <w:t>Suhein Medina-Baca, Administrative Assistant</w:t>
      </w:r>
    </w:p>
    <w:p w:rsidR="00D43CBA" w:rsidRPr="00A53EC0" w:rsidRDefault="00D43CBA" w:rsidP="00EF70CF">
      <w:pPr>
        <w:tabs>
          <w:tab w:val="left" w:pos="2410"/>
        </w:tabs>
        <w:rPr>
          <w:rFonts w:ascii="Arial" w:hAnsi="Arial" w:cs="Arial"/>
          <w:b/>
          <w:sz w:val="24"/>
          <w:szCs w:val="24"/>
        </w:rPr>
      </w:pPr>
    </w:p>
    <w:p w:rsidR="00D43CBA" w:rsidRDefault="00EF70CF" w:rsidP="00D43CBA">
      <w:pPr>
        <w:tabs>
          <w:tab w:val="left" w:pos="2410"/>
        </w:tabs>
        <w:rPr>
          <w:rFonts w:ascii="Arial" w:hAnsi="Arial" w:cs="Arial"/>
          <w:b/>
          <w:sz w:val="24"/>
          <w:szCs w:val="24"/>
        </w:rPr>
      </w:pPr>
      <w:r w:rsidRPr="00A53EC0">
        <w:rPr>
          <w:rFonts w:ascii="Arial" w:hAnsi="Arial" w:cs="Arial"/>
          <w:b/>
          <w:sz w:val="24"/>
          <w:szCs w:val="24"/>
        </w:rPr>
        <w:t xml:space="preserve">Meeting Called to Order: </w:t>
      </w:r>
    </w:p>
    <w:p w:rsidR="00D43CBA" w:rsidRPr="0027631D" w:rsidRDefault="00162B86" w:rsidP="00D43CBA">
      <w:pPr>
        <w:tabs>
          <w:tab w:val="left" w:pos="2410"/>
        </w:tabs>
        <w:rPr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Ms. Frandsen</w:t>
      </w:r>
      <w:r w:rsidR="00D43CBA" w:rsidRPr="00D43CBA">
        <w:rPr>
          <w:rFonts w:ascii="Arial" w:hAnsi="Arial" w:cs="Arial"/>
          <w:sz w:val="24"/>
          <w:szCs w:val="24"/>
        </w:rPr>
        <w:t xml:space="preserve"> call</w:t>
      </w:r>
      <w:r w:rsidR="003157EB">
        <w:rPr>
          <w:rFonts w:ascii="Arial" w:hAnsi="Arial" w:cs="Arial"/>
          <w:sz w:val="24"/>
          <w:szCs w:val="24"/>
        </w:rPr>
        <w:t>ed the unofficial discussion to order at 10:40</w:t>
      </w:r>
      <w:r w:rsidR="00D43CBA" w:rsidRPr="00D43CBA">
        <w:rPr>
          <w:rFonts w:ascii="Arial" w:hAnsi="Arial" w:cs="Arial"/>
          <w:sz w:val="24"/>
          <w:szCs w:val="24"/>
        </w:rPr>
        <w:t xml:space="preserve"> AM. She then took roll of everyone that was in attendanc</w:t>
      </w:r>
      <w:r w:rsidR="00D43CBA">
        <w:rPr>
          <w:rFonts w:ascii="Arial" w:hAnsi="Arial" w:cs="Arial"/>
          <w:sz w:val="24"/>
          <w:szCs w:val="24"/>
        </w:rPr>
        <w:t>e</w:t>
      </w:r>
      <w:r w:rsidR="00D43CBA" w:rsidRPr="00D43CBA">
        <w:rPr>
          <w:rFonts w:ascii="Arial" w:hAnsi="Arial" w:cs="Arial"/>
          <w:sz w:val="24"/>
          <w:szCs w:val="24"/>
        </w:rPr>
        <w:t>.</w:t>
      </w:r>
      <w:r w:rsidR="00D43CBA" w:rsidRPr="000C7DA7">
        <w:rPr>
          <w:sz w:val="32"/>
          <w:szCs w:val="32"/>
        </w:rPr>
        <w:t xml:space="preserve"> </w:t>
      </w:r>
    </w:p>
    <w:p w:rsidR="00D43CBA" w:rsidRDefault="00D43CBA" w:rsidP="00756C6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56C60" w:rsidRDefault="00EF70CF" w:rsidP="00756C60">
      <w:pPr>
        <w:rPr>
          <w:rFonts w:ascii="Arial" w:hAnsi="Arial" w:cs="Arial"/>
          <w:b/>
          <w:sz w:val="24"/>
          <w:szCs w:val="24"/>
        </w:rPr>
      </w:pPr>
      <w:r w:rsidRPr="00A53EC0">
        <w:rPr>
          <w:rFonts w:ascii="Arial" w:hAnsi="Arial" w:cs="Arial"/>
          <w:b/>
          <w:sz w:val="24"/>
          <w:szCs w:val="24"/>
        </w:rPr>
        <w:t xml:space="preserve">Acceptance of Agenda: </w:t>
      </w:r>
      <w:r w:rsidR="00756C60" w:rsidRPr="00A53EC0">
        <w:rPr>
          <w:rFonts w:ascii="Arial" w:hAnsi="Arial" w:cs="Arial"/>
          <w:b/>
          <w:sz w:val="24"/>
          <w:szCs w:val="24"/>
        </w:rPr>
        <w:t xml:space="preserve"> </w:t>
      </w:r>
    </w:p>
    <w:p w:rsidR="00D43CBA" w:rsidRDefault="003157EB" w:rsidP="00756C6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Agenda could not officially be </w:t>
      </w:r>
      <w:r w:rsidR="00BF02E3">
        <w:rPr>
          <w:rFonts w:ascii="Arial" w:hAnsi="Arial" w:cs="Arial"/>
          <w:color w:val="000000" w:themeColor="text1"/>
          <w:sz w:val="24"/>
          <w:szCs w:val="24"/>
        </w:rPr>
        <w:t>approved</w:t>
      </w:r>
      <w:r w:rsidR="00811E2E">
        <w:rPr>
          <w:rFonts w:ascii="Arial" w:hAnsi="Arial" w:cs="Arial"/>
          <w:color w:val="000000" w:themeColor="text1"/>
          <w:sz w:val="24"/>
          <w:szCs w:val="24"/>
        </w:rPr>
        <w:t xml:space="preserve"> because there</w:t>
      </w:r>
      <w:r w:rsidR="00BF02E3">
        <w:rPr>
          <w:rFonts w:ascii="Arial" w:hAnsi="Arial" w:cs="Arial"/>
          <w:color w:val="000000" w:themeColor="text1"/>
          <w:sz w:val="24"/>
          <w:szCs w:val="24"/>
        </w:rPr>
        <w:t xml:space="preserve"> was not a full quorum</w:t>
      </w:r>
      <w:r w:rsidR="00811E2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509DF" w:rsidRDefault="00D509DF" w:rsidP="00756C60">
      <w:pPr>
        <w:rPr>
          <w:rFonts w:ascii="Arial" w:hAnsi="Arial" w:cs="Arial"/>
          <w:b/>
          <w:sz w:val="24"/>
          <w:szCs w:val="24"/>
        </w:rPr>
      </w:pPr>
    </w:p>
    <w:p w:rsidR="00756C60" w:rsidRDefault="00EF70CF" w:rsidP="00756C60">
      <w:pPr>
        <w:rPr>
          <w:rFonts w:ascii="Arial" w:hAnsi="Arial" w:cs="Arial"/>
          <w:b/>
          <w:sz w:val="24"/>
          <w:szCs w:val="24"/>
        </w:rPr>
      </w:pPr>
      <w:r w:rsidRPr="00A53EC0">
        <w:rPr>
          <w:rFonts w:ascii="Arial" w:hAnsi="Arial" w:cs="Arial"/>
          <w:b/>
          <w:sz w:val="24"/>
          <w:szCs w:val="24"/>
        </w:rPr>
        <w:t xml:space="preserve">Approval of Minutes from </w:t>
      </w:r>
      <w:r w:rsidR="00D43CBA">
        <w:rPr>
          <w:rFonts w:ascii="Arial" w:hAnsi="Arial" w:cs="Arial"/>
          <w:b/>
          <w:sz w:val="24"/>
          <w:szCs w:val="24"/>
        </w:rPr>
        <w:t>March</w:t>
      </w:r>
      <w:r w:rsidRPr="00A53EC0">
        <w:rPr>
          <w:rFonts w:ascii="Arial" w:hAnsi="Arial" w:cs="Arial"/>
          <w:b/>
          <w:sz w:val="24"/>
          <w:szCs w:val="24"/>
        </w:rPr>
        <w:t>:</w:t>
      </w:r>
      <w:r w:rsidR="00756C60" w:rsidRPr="00A53EC0">
        <w:rPr>
          <w:rFonts w:ascii="Arial" w:hAnsi="Arial" w:cs="Arial"/>
          <w:b/>
          <w:sz w:val="24"/>
          <w:szCs w:val="24"/>
        </w:rPr>
        <w:t xml:space="preserve"> </w:t>
      </w:r>
    </w:p>
    <w:p w:rsidR="00BF02E3" w:rsidRDefault="00162B86" w:rsidP="0011786D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Ms. Frandsen</w:t>
      </w:r>
      <w:r w:rsidR="00811E2E">
        <w:rPr>
          <w:rFonts w:ascii="Arial" w:hAnsi="Arial" w:cs="Arial"/>
          <w:color w:val="000000" w:themeColor="text1"/>
          <w:sz w:val="24"/>
          <w:szCs w:val="24"/>
        </w:rPr>
        <w:t xml:space="preserve"> stated that they</w:t>
      </w:r>
      <w:r w:rsidR="003157EB">
        <w:rPr>
          <w:rFonts w:ascii="Arial" w:hAnsi="Arial" w:cs="Arial"/>
          <w:color w:val="000000" w:themeColor="text1"/>
          <w:sz w:val="24"/>
          <w:szCs w:val="24"/>
        </w:rPr>
        <w:t xml:space="preserve"> co</w:t>
      </w:r>
      <w:r w:rsidR="00BF02E3">
        <w:rPr>
          <w:rFonts w:ascii="Arial" w:hAnsi="Arial" w:cs="Arial"/>
          <w:color w:val="000000" w:themeColor="text1"/>
          <w:sz w:val="24"/>
          <w:szCs w:val="24"/>
        </w:rPr>
        <w:t>uld not officially approve the M</w:t>
      </w:r>
      <w:r w:rsidR="003157EB">
        <w:rPr>
          <w:rFonts w:ascii="Arial" w:hAnsi="Arial" w:cs="Arial"/>
          <w:color w:val="000000" w:themeColor="text1"/>
          <w:sz w:val="24"/>
          <w:szCs w:val="24"/>
        </w:rPr>
        <w:t>inutes</w:t>
      </w:r>
      <w:r w:rsidR="00BF02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157EB">
        <w:rPr>
          <w:rFonts w:ascii="Arial" w:hAnsi="Arial" w:cs="Arial"/>
          <w:color w:val="000000" w:themeColor="text1"/>
          <w:sz w:val="24"/>
          <w:szCs w:val="24"/>
        </w:rPr>
        <w:t>for September 19, 2017</w:t>
      </w:r>
      <w:r w:rsidR="00BF02E3">
        <w:rPr>
          <w:rFonts w:ascii="Arial" w:hAnsi="Arial" w:cs="Arial"/>
          <w:color w:val="000000" w:themeColor="text1"/>
          <w:sz w:val="24"/>
          <w:szCs w:val="24"/>
        </w:rPr>
        <w:t xml:space="preserve"> due to not having a full quorum, but there was one correction needed. </w:t>
      </w:r>
    </w:p>
    <w:p w:rsidR="00BC0D7A" w:rsidRDefault="00BC0D7A" w:rsidP="0011786D">
      <w:pPr>
        <w:rPr>
          <w:rFonts w:ascii="Arial" w:hAnsi="Arial" w:cs="Arial"/>
          <w:b/>
          <w:sz w:val="24"/>
          <w:szCs w:val="24"/>
        </w:rPr>
      </w:pPr>
    </w:p>
    <w:p w:rsidR="00EF70CF" w:rsidRDefault="00EF70CF" w:rsidP="0011786D">
      <w:pPr>
        <w:rPr>
          <w:rFonts w:ascii="Arial" w:hAnsi="Arial" w:cs="Arial"/>
          <w:b/>
          <w:sz w:val="24"/>
          <w:szCs w:val="24"/>
        </w:rPr>
      </w:pPr>
      <w:r w:rsidRPr="00A53EC0">
        <w:rPr>
          <w:rFonts w:ascii="Arial" w:hAnsi="Arial" w:cs="Arial"/>
          <w:b/>
          <w:sz w:val="24"/>
          <w:szCs w:val="24"/>
        </w:rPr>
        <w:t xml:space="preserve">Public Comment: </w:t>
      </w:r>
    </w:p>
    <w:p w:rsidR="00811E2E" w:rsidRDefault="00BF02E3" w:rsidP="0011786D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</w:t>
      </w:r>
      <w:r>
        <w:rPr>
          <w:rFonts w:ascii="Arial" w:hAnsi="Arial" w:cs="Arial"/>
          <w:color w:val="000000" w:themeColor="text1"/>
          <w:sz w:val="24"/>
          <w:szCs w:val="24"/>
        </w:rPr>
        <w:t>Srinivasan</w:t>
      </w:r>
      <w:r>
        <w:rPr>
          <w:rFonts w:ascii="Arial" w:hAnsi="Arial" w:cs="Arial"/>
          <w:sz w:val="24"/>
          <w:szCs w:val="24"/>
        </w:rPr>
        <w:t xml:space="preserve"> had a complaint ab</w:t>
      </w:r>
      <w:r w:rsidR="00087074">
        <w:rPr>
          <w:rFonts w:ascii="Arial" w:hAnsi="Arial" w:cs="Arial"/>
          <w:sz w:val="24"/>
          <w:szCs w:val="24"/>
        </w:rPr>
        <w:t>out her having to be on the Sun Van too long</w:t>
      </w:r>
      <w:r>
        <w:rPr>
          <w:rFonts w:ascii="Arial" w:hAnsi="Arial" w:cs="Arial"/>
          <w:sz w:val="24"/>
          <w:szCs w:val="24"/>
        </w:rPr>
        <w:t xml:space="preserve">. She believes there is a problem communicating between the dispatcher and the driver. Ms. Saiz stated </w:t>
      </w:r>
      <w:r w:rsidR="00087074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she will</w:t>
      </w:r>
      <w:r w:rsidR="00087074">
        <w:rPr>
          <w:rFonts w:ascii="Arial" w:hAnsi="Arial" w:cs="Arial"/>
          <w:sz w:val="24"/>
          <w:szCs w:val="24"/>
        </w:rPr>
        <w:t xml:space="preserve"> speak with</w:t>
      </w:r>
      <w:r w:rsidR="00BC0D7A">
        <w:rPr>
          <w:rFonts w:ascii="Arial" w:hAnsi="Arial" w:cs="Arial"/>
          <w:sz w:val="24"/>
          <w:szCs w:val="24"/>
        </w:rPr>
        <w:t xml:space="preserve"> Ms.</w:t>
      </w:r>
      <w:r w:rsidR="00BC0D7A" w:rsidRPr="00BC0D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C0D7A">
        <w:rPr>
          <w:rFonts w:ascii="Arial" w:hAnsi="Arial" w:cs="Arial"/>
          <w:color w:val="000000" w:themeColor="text1"/>
          <w:sz w:val="24"/>
          <w:szCs w:val="24"/>
        </w:rPr>
        <w:t xml:space="preserve">Srinivasan’s </w:t>
      </w:r>
      <w:r w:rsidR="00087074">
        <w:rPr>
          <w:rFonts w:ascii="Arial" w:hAnsi="Arial" w:cs="Arial"/>
          <w:color w:val="000000" w:themeColor="text1"/>
          <w:sz w:val="24"/>
          <w:szCs w:val="24"/>
        </w:rPr>
        <w:t xml:space="preserve">concerning her </w:t>
      </w:r>
      <w:r w:rsidR="00BC0D7A">
        <w:rPr>
          <w:rFonts w:ascii="Arial" w:hAnsi="Arial" w:cs="Arial"/>
          <w:color w:val="000000" w:themeColor="text1"/>
          <w:sz w:val="24"/>
          <w:szCs w:val="24"/>
        </w:rPr>
        <w:t xml:space="preserve">rides after the </w:t>
      </w:r>
      <w:r w:rsidR="00CF5406">
        <w:rPr>
          <w:rFonts w:ascii="Arial" w:hAnsi="Arial" w:cs="Arial"/>
          <w:color w:val="000000" w:themeColor="text1"/>
          <w:sz w:val="24"/>
          <w:szCs w:val="24"/>
        </w:rPr>
        <w:t>Parat</w:t>
      </w:r>
      <w:r w:rsidR="00087074">
        <w:rPr>
          <w:rFonts w:ascii="Arial" w:hAnsi="Arial" w:cs="Arial"/>
          <w:color w:val="000000" w:themeColor="text1"/>
          <w:sz w:val="24"/>
          <w:szCs w:val="24"/>
        </w:rPr>
        <w:t xml:space="preserve">ransit Advisory </w:t>
      </w:r>
      <w:r w:rsidR="00BC0D7A">
        <w:rPr>
          <w:rFonts w:ascii="Arial" w:hAnsi="Arial" w:cs="Arial"/>
          <w:color w:val="000000" w:themeColor="text1"/>
          <w:sz w:val="24"/>
          <w:szCs w:val="24"/>
        </w:rPr>
        <w:t>discussion</w:t>
      </w:r>
      <w:r w:rsidR="00087074">
        <w:rPr>
          <w:rFonts w:ascii="Arial" w:hAnsi="Arial" w:cs="Arial"/>
          <w:color w:val="000000" w:themeColor="text1"/>
          <w:sz w:val="24"/>
          <w:szCs w:val="24"/>
        </w:rPr>
        <w:t xml:space="preserve"> and then investigate her concerns</w:t>
      </w:r>
      <w:r w:rsidR="00BC0D7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B1190B" w:rsidRDefault="00087074" w:rsidP="0011786D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Mr. Standish stated that he had been to other City C</w:t>
      </w:r>
      <w:r w:rsidR="00811E2E">
        <w:rPr>
          <w:rFonts w:ascii="Arial" w:hAnsi="Arial" w:cs="Arial"/>
          <w:color w:val="000000" w:themeColor="text1"/>
          <w:sz w:val="24"/>
          <w:szCs w:val="24"/>
        </w:rPr>
        <w:t>ouncil meetings and seein</w:t>
      </w:r>
      <w:r>
        <w:rPr>
          <w:rFonts w:ascii="Arial" w:hAnsi="Arial" w:cs="Arial"/>
          <w:color w:val="000000" w:themeColor="text1"/>
          <w:sz w:val="24"/>
          <w:szCs w:val="24"/>
        </w:rPr>
        <w:t>g multiple appointments but not one</w:t>
      </w:r>
      <w:r w:rsidR="00811E2E">
        <w:rPr>
          <w:rFonts w:ascii="Arial" w:hAnsi="Arial" w:cs="Arial"/>
          <w:color w:val="000000" w:themeColor="text1"/>
          <w:sz w:val="24"/>
          <w:szCs w:val="24"/>
        </w:rPr>
        <w:t xml:space="preserve"> for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811E2E">
        <w:rPr>
          <w:rFonts w:ascii="Arial" w:hAnsi="Arial" w:cs="Arial"/>
          <w:color w:val="000000" w:themeColor="text1"/>
          <w:sz w:val="24"/>
          <w:szCs w:val="24"/>
        </w:rPr>
        <w:t>Para</w:t>
      </w:r>
      <w:r w:rsidR="00CF5406">
        <w:rPr>
          <w:rFonts w:ascii="Arial" w:hAnsi="Arial" w:cs="Arial"/>
          <w:color w:val="000000" w:themeColor="text1"/>
          <w:sz w:val="24"/>
          <w:szCs w:val="24"/>
        </w:rPr>
        <w:t>t</w:t>
      </w:r>
      <w:r w:rsidR="00811E2E">
        <w:rPr>
          <w:rFonts w:ascii="Arial" w:hAnsi="Arial" w:cs="Arial"/>
          <w:color w:val="000000" w:themeColor="text1"/>
          <w:sz w:val="24"/>
          <w:szCs w:val="24"/>
        </w:rPr>
        <w:t>ransi</w:t>
      </w:r>
      <w:r>
        <w:rPr>
          <w:rFonts w:ascii="Arial" w:hAnsi="Arial" w:cs="Arial"/>
          <w:color w:val="000000" w:themeColor="text1"/>
          <w:sz w:val="24"/>
          <w:szCs w:val="24"/>
        </w:rPr>
        <w:t>t Advisory Board. Ms. Frandsen stated that</w:t>
      </w:r>
      <w:r w:rsidR="00811E2E">
        <w:rPr>
          <w:rFonts w:ascii="Arial" w:hAnsi="Arial" w:cs="Arial"/>
          <w:color w:val="000000" w:themeColor="text1"/>
          <w:sz w:val="24"/>
          <w:szCs w:val="24"/>
        </w:rPr>
        <w:t xml:space="preserve"> they need to contact the Mayor’s office. Ms. Saiz said that Mr. R</w:t>
      </w:r>
      <w:r>
        <w:rPr>
          <w:rFonts w:ascii="Arial" w:hAnsi="Arial" w:cs="Arial"/>
          <w:color w:val="000000" w:themeColor="text1"/>
          <w:sz w:val="24"/>
          <w:szCs w:val="24"/>
        </w:rPr>
        <w:t>izzieri is looking into how he could get</w:t>
      </w:r>
      <w:r w:rsidR="00CF5406">
        <w:rPr>
          <w:rFonts w:ascii="Arial" w:hAnsi="Arial" w:cs="Arial"/>
          <w:color w:val="000000" w:themeColor="text1"/>
          <w:sz w:val="24"/>
          <w:szCs w:val="24"/>
        </w:rPr>
        <w:t xml:space="preserve"> more members to join the Parat</w:t>
      </w:r>
      <w:r>
        <w:rPr>
          <w:rFonts w:ascii="Arial" w:hAnsi="Arial" w:cs="Arial"/>
          <w:color w:val="000000" w:themeColor="text1"/>
          <w:sz w:val="24"/>
          <w:szCs w:val="24"/>
        </w:rPr>
        <w:t>ransit advisory Board.</w:t>
      </w:r>
    </w:p>
    <w:p w:rsidR="00BC0D7A" w:rsidRDefault="00BC0D7A" w:rsidP="0011786D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Ms. Saiz gave a brief update on the status of the Trapeze Software16 upgrade. She states that it was due to go into effect Nov</w:t>
      </w:r>
      <w:r w:rsidR="00087074">
        <w:rPr>
          <w:rFonts w:ascii="Arial" w:hAnsi="Arial" w:cs="Arial"/>
          <w:color w:val="000000" w:themeColor="text1"/>
          <w:sz w:val="24"/>
          <w:szCs w:val="24"/>
        </w:rPr>
        <w:t>ember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1, </w:t>
      </w:r>
      <w:r w:rsidR="00087074">
        <w:rPr>
          <w:rFonts w:ascii="Arial" w:hAnsi="Arial" w:cs="Arial"/>
          <w:color w:val="000000" w:themeColor="text1"/>
          <w:sz w:val="24"/>
          <w:szCs w:val="24"/>
        </w:rPr>
        <w:t xml:space="preserve">2017, </w:t>
      </w:r>
      <w:r>
        <w:rPr>
          <w:rFonts w:ascii="Arial" w:hAnsi="Arial" w:cs="Arial"/>
          <w:color w:val="000000" w:themeColor="text1"/>
          <w:sz w:val="24"/>
          <w:szCs w:val="24"/>
        </w:rPr>
        <w:t>however there was a network issue that has yet to be re</w:t>
      </w:r>
      <w:r w:rsidR="00087074">
        <w:rPr>
          <w:rFonts w:ascii="Arial" w:hAnsi="Arial" w:cs="Arial"/>
          <w:color w:val="000000" w:themeColor="text1"/>
          <w:sz w:val="24"/>
          <w:szCs w:val="24"/>
        </w:rPr>
        <w:t>solved. She states that ABQ Ride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does not have a live date</w:t>
      </w:r>
      <w:r w:rsidR="00087074">
        <w:rPr>
          <w:rFonts w:ascii="Arial" w:hAnsi="Arial" w:cs="Arial"/>
          <w:color w:val="000000" w:themeColor="text1"/>
          <w:sz w:val="24"/>
          <w:szCs w:val="24"/>
        </w:rPr>
        <w:t xml:space="preserve"> for the Trapeze Software 16 upgrade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as of yet.</w:t>
      </w:r>
    </w:p>
    <w:p w:rsidR="00811E2E" w:rsidRPr="00041153" w:rsidRDefault="00811E2E" w:rsidP="0011786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53EC0" w:rsidRDefault="00A53EC0" w:rsidP="00A53EC0">
      <w:pPr>
        <w:tabs>
          <w:tab w:val="left" w:pos="2410"/>
        </w:tabs>
        <w:rPr>
          <w:rFonts w:ascii="Arial" w:hAnsi="Arial" w:cs="Arial"/>
          <w:b/>
          <w:sz w:val="24"/>
          <w:szCs w:val="24"/>
        </w:rPr>
      </w:pPr>
      <w:r w:rsidRPr="00A53EC0">
        <w:rPr>
          <w:rFonts w:ascii="Arial" w:hAnsi="Arial" w:cs="Arial"/>
          <w:b/>
          <w:sz w:val="24"/>
          <w:szCs w:val="24"/>
        </w:rPr>
        <w:t>Chairperson’s Report</w:t>
      </w:r>
    </w:p>
    <w:p w:rsidR="00CA4965" w:rsidRPr="00CA4965" w:rsidRDefault="00CA4965" w:rsidP="00A53EC0">
      <w:pPr>
        <w:tabs>
          <w:tab w:val="left" w:pos="2410"/>
        </w:tabs>
        <w:rPr>
          <w:rFonts w:ascii="Arial" w:hAnsi="Arial" w:cs="Arial"/>
          <w:sz w:val="24"/>
          <w:szCs w:val="24"/>
        </w:rPr>
      </w:pPr>
      <w:r w:rsidRPr="00CA4965">
        <w:rPr>
          <w:rFonts w:ascii="Arial" w:hAnsi="Arial" w:cs="Arial"/>
          <w:sz w:val="24"/>
          <w:szCs w:val="24"/>
        </w:rPr>
        <w:t>None.</w:t>
      </w:r>
    </w:p>
    <w:p w:rsidR="00A53EC0" w:rsidRDefault="00A53EC0" w:rsidP="00A53EC0">
      <w:pPr>
        <w:tabs>
          <w:tab w:val="left" w:pos="2410"/>
        </w:tabs>
        <w:rPr>
          <w:rFonts w:ascii="Arial" w:hAnsi="Arial" w:cs="Arial"/>
          <w:b/>
          <w:sz w:val="24"/>
          <w:szCs w:val="24"/>
        </w:rPr>
      </w:pPr>
      <w:r w:rsidRPr="00A53EC0">
        <w:rPr>
          <w:rFonts w:ascii="Arial" w:hAnsi="Arial" w:cs="Arial"/>
          <w:b/>
          <w:sz w:val="24"/>
          <w:szCs w:val="24"/>
        </w:rPr>
        <w:t>Director’s Report</w:t>
      </w:r>
    </w:p>
    <w:p w:rsidR="00041611" w:rsidRPr="00BC0D7A" w:rsidRDefault="00BC0D7A" w:rsidP="00DB6750">
      <w:pPr>
        <w:tabs>
          <w:tab w:val="left" w:pos="2410"/>
        </w:tabs>
        <w:rPr>
          <w:rFonts w:ascii="Arial" w:hAnsi="Arial" w:cs="Arial"/>
          <w:noProof/>
          <w:sz w:val="24"/>
          <w:szCs w:val="24"/>
        </w:rPr>
      </w:pPr>
      <w:r w:rsidRPr="00BC0D7A">
        <w:rPr>
          <w:rFonts w:ascii="Arial" w:hAnsi="Arial" w:cs="Arial"/>
          <w:noProof/>
          <w:sz w:val="24"/>
          <w:szCs w:val="24"/>
        </w:rPr>
        <w:t>None</w:t>
      </w:r>
    </w:p>
    <w:p w:rsidR="00A008FB" w:rsidRDefault="00DB6750" w:rsidP="00DB6750">
      <w:pPr>
        <w:tabs>
          <w:tab w:val="left" w:pos="2410"/>
        </w:tabs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New B</w:t>
      </w:r>
      <w:r w:rsidR="00DD72E2">
        <w:rPr>
          <w:rFonts w:ascii="Arial" w:hAnsi="Arial" w:cs="Arial"/>
          <w:b/>
          <w:noProof/>
          <w:sz w:val="24"/>
          <w:szCs w:val="24"/>
        </w:rPr>
        <w:t>usiness</w:t>
      </w:r>
    </w:p>
    <w:p w:rsidR="00162B86" w:rsidRPr="00A47BDB" w:rsidRDefault="00BC0D7A" w:rsidP="00DB6750">
      <w:pPr>
        <w:tabs>
          <w:tab w:val="left" w:pos="2410"/>
        </w:tabs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None</w:t>
      </w:r>
    </w:p>
    <w:p w:rsidR="00DB6750" w:rsidRDefault="00EF70CF" w:rsidP="008C31C7">
      <w:pPr>
        <w:tabs>
          <w:tab w:val="left" w:pos="2410"/>
        </w:tabs>
        <w:rPr>
          <w:rFonts w:ascii="Arial" w:hAnsi="Arial" w:cs="Arial"/>
          <w:b/>
          <w:sz w:val="24"/>
          <w:szCs w:val="24"/>
        </w:rPr>
      </w:pPr>
      <w:r w:rsidRPr="00A53EC0">
        <w:rPr>
          <w:rFonts w:ascii="Arial" w:hAnsi="Arial" w:cs="Arial"/>
          <w:b/>
          <w:sz w:val="24"/>
          <w:szCs w:val="24"/>
        </w:rPr>
        <w:t>Meeting adjourned</w:t>
      </w:r>
    </w:p>
    <w:p w:rsidR="008C31C7" w:rsidRDefault="008C31C7" w:rsidP="008C31C7">
      <w:pPr>
        <w:tabs>
          <w:tab w:val="left" w:pos="2410"/>
        </w:tabs>
        <w:rPr>
          <w:rFonts w:ascii="Arial" w:hAnsi="Arial" w:cs="Arial"/>
          <w:sz w:val="24"/>
          <w:szCs w:val="24"/>
        </w:rPr>
      </w:pPr>
      <w:r w:rsidRPr="008C31C7">
        <w:rPr>
          <w:rFonts w:ascii="Arial" w:hAnsi="Arial" w:cs="Arial"/>
          <w:sz w:val="24"/>
          <w:szCs w:val="24"/>
        </w:rPr>
        <w:t xml:space="preserve">The </w:t>
      </w:r>
      <w:r w:rsidR="00BC0D7A">
        <w:rPr>
          <w:rFonts w:ascii="Arial" w:hAnsi="Arial" w:cs="Arial"/>
          <w:sz w:val="24"/>
          <w:szCs w:val="24"/>
        </w:rPr>
        <w:t>unofficial discussion adjourned at 10:58 am</w:t>
      </w:r>
    </w:p>
    <w:p w:rsidR="00953DDB" w:rsidRPr="00DB6750" w:rsidRDefault="00953DDB" w:rsidP="008C31C7">
      <w:pPr>
        <w:tabs>
          <w:tab w:val="left" w:pos="2410"/>
        </w:tabs>
        <w:rPr>
          <w:rFonts w:ascii="Arial" w:hAnsi="Arial" w:cs="Arial"/>
          <w:b/>
          <w:sz w:val="24"/>
          <w:szCs w:val="24"/>
        </w:rPr>
      </w:pPr>
    </w:p>
    <w:p w:rsidR="008C31C7" w:rsidRDefault="008C31C7" w:rsidP="00EF70CF">
      <w:pPr>
        <w:tabs>
          <w:tab w:val="left" w:pos="2410"/>
        </w:tabs>
        <w:rPr>
          <w:rFonts w:ascii="Arial" w:hAnsi="Arial" w:cs="Arial"/>
          <w:b/>
          <w:sz w:val="24"/>
          <w:szCs w:val="24"/>
        </w:rPr>
      </w:pPr>
    </w:p>
    <w:p w:rsidR="00B621CC" w:rsidRPr="00A53EC0" w:rsidRDefault="00B621CC" w:rsidP="00EF70CF">
      <w:pPr>
        <w:tabs>
          <w:tab w:val="left" w:pos="2410"/>
        </w:tabs>
        <w:rPr>
          <w:rFonts w:ascii="Arial" w:hAnsi="Arial" w:cs="Arial"/>
          <w:b/>
          <w:sz w:val="24"/>
          <w:szCs w:val="24"/>
        </w:rPr>
      </w:pPr>
    </w:p>
    <w:p w:rsidR="00EF70CF" w:rsidRDefault="00EF70CF" w:rsidP="00EF70CF"/>
    <w:p w:rsidR="00C4060E" w:rsidRDefault="00CF5406"/>
    <w:sectPr w:rsidR="00C4060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9FA" w:rsidRDefault="007749FA">
      <w:pPr>
        <w:spacing w:after="0" w:line="240" w:lineRule="auto"/>
      </w:pPr>
      <w:r>
        <w:separator/>
      </w:r>
    </w:p>
  </w:endnote>
  <w:endnote w:type="continuationSeparator" w:id="0">
    <w:p w:rsidR="007749FA" w:rsidRDefault="00774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35661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3209" w:rsidRDefault="00BA78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4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3209" w:rsidRDefault="00CF54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9FA" w:rsidRDefault="007749FA">
      <w:pPr>
        <w:spacing w:after="0" w:line="240" w:lineRule="auto"/>
      </w:pPr>
      <w:r>
        <w:separator/>
      </w:r>
    </w:p>
  </w:footnote>
  <w:footnote w:type="continuationSeparator" w:id="0">
    <w:p w:rsidR="007749FA" w:rsidRDefault="00774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A2054"/>
    <w:multiLevelType w:val="hybridMultilevel"/>
    <w:tmpl w:val="92961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CF"/>
    <w:rsid w:val="00041153"/>
    <w:rsid w:val="00041611"/>
    <w:rsid w:val="00063EB0"/>
    <w:rsid w:val="0008407C"/>
    <w:rsid w:val="00087074"/>
    <w:rsid w:val="000900CA"/>
    <w:rsid w:val="000B226D"/>
    <w:rsid w:val="0011786D"/>
    <w:rsid w:val="001245A5"/>
    <w:rsid w:val="00152DA5"/>
    <w:rsid w:val="001623C5"/>
    <w:rsid w:val="00162B86"/>
    <w:rsid w:val="001854F3"/>
    <w:rsid w:val="001A50FE"/>
    <w:rsid w:val="001B0BFF"/>
    <w:rsid w:val="001B7E64"/>
    <w:rsid w:val="001C2960"/>
    <w:rsid w:val="00202829"/>
    <w:rsid w:val="00206529"/>
    <w:rsid w:val="002378E6"/>
    <w:rsid w:val="00243254"/>
    <w:rsid w:val="0027365C"/>
    <w:rsid w:val="002756DA"/>
    <w:rsid w:val="00285A07"/>
    <w:rsid w:val="002B6D96"/>
    <w:rsid w:val="002D1D6F"/>
    <w:rsid w:val="002E103A"/>
    <w:rsid w:val="002E76E4"/>
    <w:rsid w:val="00303FAF"/>
    <w:rsid w:val="003157EB"/>
    <w:rsid w:val="00356F0C"/>
    <w:rsid w:val="0040708A"/>
    <w:rsid w:val="004314F5"/>
    <w:rsid w:val="00433F04"/>
    <w:rsid w:val="00460A3C"/>
    <w:rsid w:val="00466A15"/>
    <w:rsid w:val="004A0F7B"/>
    <w:rsid w:val="004D389A"/>
    <w:rsid w:val="004D458B"/>
    <w:rsid w:val="004E2FFF"/>
    <w:rsid w:val="004F28A2"/>
    <w:rsid w:val="004F6072"/>
    <w:rsid w:val="005463FA"/>
    <w:rsid w:val="00570B74"/>
    <w:rsid w:val="00577B5A"/>
    <w:rsid w:val="0058488D"/>
    <w:rsid w:val="005D5E43"/>
    <w:rsid w:val="005D76A0"/>
    <w:rsid w:val="00624EE5"/>
    <w:rsid w:val="00675225"/>
    <w:rsid w:val="006860FA"/>
    <w:rsid w:val="00694DD0"/>
    <w:rsid w:val="006A3841"/>
    <w:rsid w:val="007165CE"/>
    <w:rsid w:val="00744F81"/>
    <w:rsid w:val="00756C60"/>
    <w:rsid w:val="00771317"/>
    <w:rsid w:val="007749FA"/>
    <w:rsid w:val="007808EF"/>
    <w:rsid w:val="007B4366"/>
    <w:rsid w:val="007D02E3"/>
    <w:rsid w:val="008025C8"/>
    <w:rsid w:val="00811E2E"/>
    <w:rsid w:val="0085066E"/>
    <w:rsid w:val="00872EEB"/>
    <w:rsid w:val="00877540"/>
    <w:rsid w:val="008925A3"/>
    <w:rsid w:val="008C31C7"/>
    <w:rsid w:val="008D2B82"/>
    <w:rsid w:val="008E3321"/>
    <w:rsid w:val="009048B8"/>
    <w:rsid w:val="00911707"/>
    <w:rsid w:val="0093547C"/>
    <w:rsid w:val="00953DDB"/>
    <w:rsid w:val="0097158B"/>
    <w:rsid w:val="00987B1E"/>
    <w:rsid w:val="00992531"/>
    <w:rsid w:val="009A4DED"/>
    <w:rsid w:val="009B1076"/>
    <w:rsid w:val="009C1075"/>
    <w:rsid w:val="009C591A"/>
    <w:rsid w:val="009D11AD"/>
    <w:rsid w:val="009E6E44"/>
    <w:rsid w:val="00A008FB"/>
    <w:rsid w:val="00A0391C"/>
    <w:rsid w:val="00A215C1"/>
    <w:rsid w:val="00A323C1"/>
    <w:rsid w:val="00A463A3"/>
    <w:rsid w:val="00A47BDB"/>
    <w:rsid w:val="00A51DCA"/>
    <w:rsid w:val="00A53EC0"/>
    <w:rsid w:val="00A762C9"/>
    <w:rsid w:val="00A84EAC"/>
    <w:rsid w:val="00A8517D"/>
    <w:rsid w:val="00A91866"/>
    <w:rsid w:val="00A958E9"/>
    <w:rsid w:val="00AA1968"/>
    <w:rsid w:val="00B1190B"/>
    <w:rsid w:val="00B15932"/>
    <w:rsid w:val="00B22D98"/>
    <w:rsid w:val="00B31501"/>
    <w:rsid w:val="00B379F9"/>
    <w:rsid w:val="00B621CC"/>
    <w:rsid w:val="00B659D8"/>
    <w:rsid w:val="00BA2C48"/>
    <w:rsid w:val="00BA7801"/>
    <w:rsid w:val="00BC0D7A"/>
    <w:rsid w:val="00BE0D6B"/>
    <w:rsid w:val="00BE5A09"/>
    <w:rsid w:val="00BF02E3"/>
    <w:rsid w:val="00C00DBE"/>
    <w:rsid w:val="00C21532"/>
    <w:rsid w:val="00C80661"/>
    <w:rsid w:val="00CA11C2"/>
    <w:rsid w:val="00CA2302"/>
    <w:rsid w:val="00CA4965"/>
    <w:rsid w:val="00CB64F1"/>
    <w:rsid w:val="00CE4559"/>
    <w:rsid w:val="00CF0413"/>
    <w:rsid w:val="00CF29B4"/>
    <w:rsid w:val="00CF5406"/>
    <w:rsid w:val="00CF5B30"/>
    <w:rsid w:val="00D32602"/>
    <w:rsid w:val="00D32D80"/>
    <w:rsid w:val="00D43CBA"/>
    <w:rsid w:val="00D509DF"/>
    <w:rsid w:val="00D5334D"/>
    <w:rsid w:val="00DA6A01"/>
    <w:rsid w:val="00DB6750"/>
    <w:rsid w:val="00DC281A"/>
    <w:rsid w:val="00DC6B5B"/>
    <w:rsid w:val="00DD72E2"/>
    <w:rsid w:val="00DE6661"/>
    <w:rsid w:val="00DF1E7F"/>
    <w:rsid w:val="00DF72E1"/>
    <w:rsid w:val="00E1175B"/>
    <w:rsid w:val="00E14E77"/>
    <w:rsid w:val="00E33279"/>
    <w:rsid w:val="00E426BD"/>
    <w:rsid w:val="00E5368B"/>
    <w:rsid w:val="00E701D0"/>
    <w:rsid w:val="00E776CA"/>
    <w:rsid w:val="00E8307F"/>
    <w:rsid w:val="00E846AD"/>
    <w:rsid w:val="00EA4F7F"/>
    <w:rsid w:val="00ED600B"/>
    <w:rsid w:val="00ED73E3"/>
    <w:rsid w:val="00EE4127"/>
    <w:rsid w:val="00EF5C5D"/>
    <w:rsid w:val="00EF70CF"/>
    <w:rsid w:val="00F27B89"/>
    <w:rsid w:val="00F27D2A"/>
    <w:rsid w:val="00F30B35"/>
    <w:rsid w:val="00F45B76"/>
    <w:rsid w:val="00F72306"/>
    <w:rsid w:val="00FE13D9"/>
    <w:rsid w:val="00FE7641"/>
    <w:rsid w:val="00FF11E0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99148-DF0F-4008-B8DF-A5C3CB8A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F7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0CF"/>
  </w:style>
  <w:style w:type="character" w:styleId="Strong">
    <w:name w:val="Strong"/>
    <w:basedOn w:val="DefaultParagraphFont"/>
    <w:uiPriority w:val="3"/>
    <w:unhideWhenUsed/>
    <w:qFormat/>
    <w:rsid w:val="00756C60"/>
    <w:rPr>
      <w:b w:val="0"/>
      <w:bCs w:val="0"/>
      <w:color w:val="C45911" w:themeColor="accent2" w:themeShade="BF"/>
    </w:rPr>
  </w:style>
  <w:style w:type="paragraph" w:styleId="ListParagraph">
    <w:name w:val="List Paragraph"/>
    <w:basedOn w:val="Normal"/>
    <w:uiPriority w:val="34"/>
    <w:unhideWhenUsed/>
    <w:qFormat/>
    <w:rsid w:val="00756C60"/>
    <w:pPr>
      <w:spacing w:before="120" w:after="120" w:line="288" w:lineRule="auto"/>
      <w:ind w:left="720"/>
      <w:contextualSpacing/>
    </w:pPr>
    <w:rPr>
      <w:rFonts w:asciiTheme="majorHAnsi" w:eastAsiaTheme="majorEastAsia" w:hAnsiTheme="majorHAnsi" w:cstheme="majorBidi"/>
      <w:b/>
      <w:bCs/>
      <w:color w:val="44546A" w:themeColor="text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2808B.E976C4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24487-5CC9-40B3-91B0-89A95688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J. Trujillo</dc:creator>
  <cp:keywords/>
  <dc:description/>
  <cp:lastModifiedBy>Rick M. De Reyes</cp:lastModifiedBy>
  <cp:revision>2</cp:revision>
  <cp:lastPrinted>2017-04-04T19:13:00Z</cp:lastPrinted>
  <dcterms:created xsi:type="dcterms:W3CDTF">2017-12-06T16:22:00Z</dcterms:created>
  <dcterms:modified xsi:type="dcterms:W3CDTF">2017-12-06T16:22:00Z</dcterms:modified>
</cp:coreProperties>
</file>